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FBBF" w14:textId="351C8CAA" w:rsidR="00F8683D" w:rsidRDefault="00F8683D" w:rsidP="00F8683D">
      <w:pPr>
        <w:jc w:val="center"/>
        <w:rPr>
          <w:rFonts w:ascii="Times New Roman" w:hAnsi="Times New Roman"/>
          <w:b/>
          <w:color w:val="0000FF"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TUẦN </w:t>
      </w:r>
      <w:r w:rsidR="00AB0A7E">
        <w:rPr>
          <w:rFonts w:ascii="Times New Roman" w:hAnsi="Times New Roman"/>
          <w:b/>
          <w:iCs/>
          <w:color w:val="0000FF"/>
          <w:sz w:val="28"/>
          <w:szCs w:val="28"/>
        </w:rPr>
        <w:t>3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iCs/>
          <w:color w:val="0000FF"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iCs/>
          <w:color w:val="0000FF"/>
          <w:sz w:val="28"/>
          <w:szCs w:val="28"/>
        </w:rPr>
        <w:t xml:space="preserve"> </w:t>
      </w:r>
      <w:r w:rsidR="00AB0A7E">
        <w:rPr>
          <w:rFonts w:ascii="Times New Roman" w:hAnsi="Times New Roman"/>
          <w:b/>
          <w:iCs/>
          <w:color w:val="0000FF"/>
          <w:sz w:val="28"/>
          <w:szCs w:val="28"/>
        </w:rPr>
        <w:t>20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/9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sym w:font="Wingdings" w:char="F0E0"/>
      </w:r>
      <w:r w:rsidR="00AB0A7E">
        <w:rPr>
          <w:rFonts w:ascii="Times New Roman" w:hAnsi="Times New Roman"/>
          <w:b/>
          <w:iCs/>
          <w:color w:val="0000FF"/>
          <w:sz w:val="28"/>
          <w:szCs w:val="28"/>
        </w:rPr>
        <w:t>25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/9/2021</w:t>
      </w:r>
    </w:p>
    <w:p w14:paraId="584E86F4" w14:textId="5B68B9AA" w:rsidR="00F8683D" w:rsidRDefault="00F8683D" w:rsidP="00EF4B99">
      <w:pPr>
        <w:spacing w:line="276" w:lineRule="auto"/>
        <w:jc w:val="center"/>
        <w:rPr>
          <w:rFonts w:ascii="Times New Roman" w:hAnsi="Times New Roman"/>
          <w:b/>
          <w:color w:val="FF0000"/>
          <w:spacing w:val="2"/>
          <w:position w:val="-2"/>
          <w:sz w:val="32"/>
          <w:szCs w:val="32"/>
          <w:lang w:val="nl-NL"/>
        </w:rPr>
      </w:pPr>
      <w:r w:rsidRPr="001F25E2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Tiết </w:t>
      </w:r>
      <w:r w:rsidR="00AB0A7E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1F25E2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Bài </w:t>
      </w:r>
      <w:r w:rsidR="00AB0A7E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1F25E2">
        <w:rPr>
          <w:rFonts w:ascii="Times New Roman" w:hAnsi="Times New Roman"/>
          <w:b/>
          <w:bCs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F25E2">
        <w:rPr>
          <w:rFonts w:ascii="Times New Roman" w:hAnsi="Times New Roman"/>
          <w:b/>
          <w:color w:val="FF0000"/>
          <w:spacing w:val="2"/>
          <w:position w:val="-2"/>
          <w:lang w:val="nl-NL"/>
        </w:rPr>
        <w:t xml:space="preserve"> </w:t>
      </w:r>
      <w:r w:rsidR="00EF4B99" w:rsidRPr="00EF4B99">
        <w:rPr>
          <w:rFonts w:ascii="Times New Roman" w:hAnsi="Times New Roman"/>
          <w:b/>
          <w:color w:val="FF0000"/>
          <w:spacing w:val="2"/>
          <w:position w:val="-2"/>
          <w:sz w:val="32"/>
          <w:szCs w:val="32"/>
          <w:lang w:val="nl-NL"/>
        </w:rPr>
        <w:t>TRÙNG</w:t>
      </w:r>
      <w:r w:rsidR="00AB0A7E">
        <w:rPr>
          <w:rFonts w:ascii="Times New Roman" w:hAnsi="Times New Roman"/>
          <w:b/>
          <w:color w:val="FF0000"/>
          <w:spacing w:val="2"/>
          <w:position w:val="-2"/>
          <w:sz w:val="32"/>
          <w:szCs w:val="32"/>
          <w:lang w:val="nl-NL"/>
        </w:rPr>
        <w:t xml:space="preserve"> BIẾN HÌNH VÀ TRÙNG GIÀY.</w:t>
      </w:r>
    </w:p>
    <w:p w14:paraId="410E932C" w14:textId="6730DB25" w:rsidR="00EF4B99" w:rsidRDefault="00EF4B99" w:rsidP="00EF4B99">
      <w:pPr>
        <w:spacing w:line="276" w:lineRule="auto"/>
        <w:jc w:val="center"/>
        <w:rPr>
          <w:rFonts w:ascii="Times New Roman" w:hAnsi="Times New Roman"/>
          <w:b/>
          <w:color w:val="FF0000"/>
          <w:spacing w:val="2"/>
          <w:position w:val="-2"/>
          <w:sz w:val="32"/>
          <w:szCs w:val="32"/>
          <w:lang w:val="nl-NL"/>
        </w:rPr>
      </w:pPr>
    </w:p>
    <w:p w14:paraId="58540450" w14:textId="7F5FD3BB" w:rsidR="00EF4B99" w:rsidRPr="00312C3F" w:rsidRDefault="00EF4B99" w:rsidP="00EF4B99">
      <w:p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 w:rsidRPr="00312C3F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>I/ TRÙNG</w:t>
      </w:r>
      <w:r w:rsidR="000C091C" w:rsidRPr="00312C3F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 xml:space="preserve"> BIẾN HÌNH</w:t>
      </w:r>
    </w:p>
    <w:p w14:paraId="1806F26A" w14:textId="75370215" w:rsidR="00EF4B99" w:rsidRDefault="00EF4B99" w:rsidP="00EF4B9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Nơi sống, cấu tạo và di chuyển</w:t>
      </w:r>
      <w:r w:rsidR="00F45B2E"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:</w:t>
      </w:r>
      <w:r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 xml:space="preserve"> </w:t>
      </w:r>
    </w:p>
    <w:p w14:paraId="5A57E6CC" w14:textId="22238D19" w:rsidR="00F45B2E" w:rsidRPr="00F45B2E" w:rsidRDefault="00F45B2E" w:rsidP="00F45B2E">
      <w:pPr>
        <w:pStyle w:val="ListParagraph"/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-</w:t>
      </w: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Là động vật đơn bào có cấu tạo rất đơn giản.</w:t>
      </w:r>
    </w:p>
    <w:p w14:paraId="2DF8FBB2" w14:textId="48E8B60C" w:rsidR="00F45B2E" w:rsidRPr="00F45B2E" w:rsidRDefault="00F45B2E" w:rsidP="00F45B2E">
      <w:pPr>
        <w:pStyle w:val="ListParagraph"/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-Di chuyển và bắt mồi bằng chân giả.</w:t>
      </w:r>
    </w:p>
    <w:p w14:paraId="2890BDEE" w14:textId="77777777" w:rsidR="004365D0" w:rsidRDefault="00EF4B99" w:rsidP="00EF4B9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Dinh dưỡng:</w:t>
      </w:r>
      <w:r w:rsidR="004365D0"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 xml:space="preserve"> </w:t>
      </w:r>
    </w:p>
    <w:p w14:paraId="55DAD1E0" w14:textId="64F04D41" w:rsidR="00F45B2E" w:rsidRPr="00F45B2E" w:rsidRDefault="004365D0" w:rsidP="00F45B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Dị dưỡng: </w:t>
      </w:r>
      <w:r w:rsidR="00F45B2E"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nhờ không bào tiêu hóa</w:t>
      </w:r>
    </w:p>
    <w:p w14:paraId="3335B837" w14:textId="3324060E" w:rsidR="004365D0" w:rsidRPr="00F45B2E" w:rsidRDefault="002C0A5A" w:rsidP="00F45B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Hô hấp: qua màng cơ thể.</w:t>
      </w:r>
    </w:p>
    <w:p w14:paraId="29AE16FA" w14:textId="131FAC6E" w:rsidR="00F45B2E" w:rsidRPr="00F45B2E" w:rsidRDefault="00F45B2E" w:rsidP="00F45B2E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Bài tiết: nước thừa thải ra qua không bào co bóp. Còn chất thả</w:t>
      </w:r>
      <w:r w:rsidR="002A6E28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i thì thải</w:t>
      </w: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 ra qua vị trí bất kì trên cơ thể.</w:t>
      </w:r>
    </w:p>
    <w:p w14:paraId="085B634E" w14:textId="62524790" w:rsidR="00EF4B99" w:rsidRPr="002C0A5A" w:rsidRDefault="00EF4B99" w:rsidP="00EF4B9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Sinh sản:</w:t>
      </w:r>
      <w:r w:rsidR="002C0A5A"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 xml:space="preserve"> </w:t>
      </w:r>
      <w:r w:rsidR="002C0A5A" w:rsidRPr="002C0A5A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sinh sản vô tính bằng cách phân đôi.</w:t>
      </w:r>
    </w:p>
    <w:p w14:paraId="71B31442" w14:textId="7B55FAFF" w:rsidR="00EF4B99" w:rsidRPr="00312C3F" w:rsidRDefault="00EF4B99" w:rsidP="00EF4B99">
      <w:p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</w:pPr>
      <w:r w:rsidRPr="00312C3F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 xml:space="preserve">II/ TRÙNG </w:t>
      </w:r>
      <w:r w:rsidR="000C091C" w:rsidRPr="00312C3F">
        <w:rPr>
          <w:rFonts w:ascii="Times New Roman" w:hAnsi="Times New Roman"/>
          <w:b/>
          <w:spacing w:val="2"/>
          <w:position w:val="-2"/>
          <w:sz w:val="28"/>
          <w:szCs w:val="28"/>
          <w:u w:val="single"/>
          <w:lang w:val="nl-NL"/>
        </w:rPr>
        <w:t>GIÀY.</w:t>
      </w:r>
    </w:p>
    <w:p w14:paraId="6A0A9271" w14:textId="399AC2C4" w:rsidR="00F45B2E" w:rsidRPr="00F45B2E" w:rsidRDefault="00F45B2E" w:rsidP="00F45B2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  <w:r w:rsidRPr="00F45B2E"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Nơi sống, cấu tạo và di chuyển: (</w:t>
      </w: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xem lại ở bài 3</w:t>
      </w:r>
      <w:r w:rsidRPr="00F45B2E"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>)</w:t>
      </w:r>
    </w:p>
    <w:p w14:paraId="32A0DC1B" w14:textId="77777777" w:rsidR="00F45B2E" w:rsidRDefault="00F45B2E" w:rsidP="00F45B2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 xml:space="preserve">Dinh dưỡng: </w:t>
      </w:r>
    </w:p>
    <w:p w14:paraId="0FAA02FF" w14:textId="295ECC66" w:rsidR="00F45B2E" w:rsidRDefault="00F45B2E" w:rsidP="00F45B2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4365D0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Dị dưỡng: </w:t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thức ăn vào miệng</w:t>
      </w:r>
      <w:r w:rsidRPr="004365D0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sym w:font="Wingdings" w:char="F0E0"/>
      </w:r>
      <w:r w:rsidRPr="004365D0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hầu</w:t>
      </w:r>
      <w:r w:rsidR="00312C3F" w:rsidRPr="00312C3F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sym w:font="Wingdings" w:char="F0E0"/>
      </w:r>
      <w:r w:rsidR="00312C3F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 xml:space="preserve"> không bào tiêu hóa (có enzim tiêu hóa thức ăn).</w:t>
      </w:r>
    </w:p>
    <w:p w14:paraId="0841B13B" w14:textId="040D7D80" w:rsidR="00F45B2E" w:rsidRPr="00312C3F" w:rsidRDefault="00F45B2E" w:rsidP="00312C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312C3F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Hô hấp: qua màng cơ thể.</w:t>
      </w:r>
    </w:p>
    <w:p w14:paraId="7BCBA2F1" w14:textId="43D9E568" w:rsidR="00F45B2E" w:rsidRPr="00312C3F" w:rsidRDefault="00F45B2E" w:rsidP="00312C3F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312C3F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Bài tiết: qua lỗ thoát.</w:t>
      </w:r>
    </w:p>
    <w:p w14:paraId="38F8C38C" w14:textId="2B52AB05" w:rsidR="00F45B2E" w:rsidRPr="00F45B2E" w:rsidRDefault="00F45B2E" w:rsidP="00F45B2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 w:rsidRPr="00F45B2E"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  <w:t xml:space="preserve">Sinh sản: </w:t>
      </w:r>
      <w:r w:rsidRPr="00F45B2E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Có 2 hình thức:</w:t>
      </w:r>
    </w:p>
    <w:p w14:paraId="5B38C793" w14:textId="25E0667D" w:rsidR="00F45B2E" w:rsidRDefault="00F45B2E" w:rsidP="00F45B2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bookmarkStart w:id="0" w:name="_GoBack"/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S</w:t>
      </w:r>
      <w:r w:rsidRPr="002C0A5A"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inh sản vô tính bằng cách phân đôi.</w:t>
      </w:r>
    </w:p>
    <w:p w14:paraId="2CC88A26" w14:textId="06F9B672" w:rsidR="00F45B2E" w:rsidRPr="002C0A5A" w:rsidRDefault="00F45B2E" w:rsidP="00F45B2E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bCs/>
          <w:spacing w:val="2"/>
          <w:position w:val="-2"/>
          <w:sz w:val="28"/>
          <w:szCs w:val="28"/>
          <w:lang w:val="nl-NL"/>
        </w:rPr>
        <w:t>Sinh sản hữu tính tiếp hợp.</w:t>
      </w:r>
    </w:p>
    <w:bookmarkEnd w:id="0"/>
    <w:p w14:paraId="2C8AF5F5" w14:textId="77777777" w:rsidR="00F45B2E" w:rsidRDefault="00F45B2E" w:rsidP="00EF4B99">
      <w:pPr>
        <w:spacing w:line="276" w:lineRule="auto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</w:p>
    <w:p w14:paraId="0D33DBA6" w14:textId="47B1F09D" w:rsidR="00CD04A8" w:rsidRPr="00931AD6" w:rsidRDefault="00495DFA" w:rsidP="00282283">
      <w:pPr>
        <w:spacing w:line="276" w:lineRule="auto"/>
        <w:jc w:val="center"/>
        <w:rPr>
          <w:rFonts w:ascii="Times New Roman" w:hAnsi="Times New Roman"/>
          <w:b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/>
          <w:spacing w:val="2"/>
          <w:position w:val="-2"/>
          <w:sz w:val="28"/>
          <w:szCs w:val="28"/>
          <w:lang w:val="nl-NL"/>
        </w:rPr>
        <w:t>...</w:t>
      </w:r>
      <w:r w:rsidRPr="004F7915">
        <w:rPr>
          <w:rFonts w:ascii="Times New Roman" w:hAnsi="Times New Roman"/>
          <w:b/>
          <w:bCs/>
          <w:spacing w:val="2"/>
          <w:position w:val="-2"/>
          <w:sz w:val="28"/>
          <w:szCs w:val="28"/>
          <w:lang w:val="nl-NL"/>
        </w:rPr>
        <w:t>HẾT...</w:t>
      </w:r>
    </w:p>
    <w:p w14:paraId="5AC3BA0F" w14:textId="579C14E2" w:rsidR="00F8683D" w:rsidRDefault="00F8683D" w:rsidP="00F8683D">
      <w:pPr>
        <w:jc w:val="center"/>
        <w:rPr>
          <w:rFonts w:ascii="Times New Roman" w:hAnsi="Times New Roman"/>
          <w:b/>
          <w:bCs/>
          <w:color w:val="FF0000"/>
          <w:position w:val="-2"/>
          <w:sz w:val="32"/>
          <w:szCs w:val="32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00BF6" w14:textId="77777777" w:rsidR="00F8683D" w:rsidRPr="00F8683D" w:rsidRDefault="00F8683D" w:rsidP="00F8683D"/>
    <w:sectPr w:rsidR="00F8683D" w:rsidRPr="00F8683D" w:rsidSect="00F8683D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C3"/>
    <w:multiLevelType w:val="hybridMultilevel"/>
    <w:tmpl w:val="A99C3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7535"/>
    <w:multiLevelType w:val="hybridMultilevel"/>
    <w:tmpl w:val="A9D01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6EDF"/>
    <w:multiLevelType w:val="hybridMultilevel"/>
    <w:tmpl w:val="4C34B748"/>
    <w:lvl w:ilvl="0" w:tplc="EFA2BB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21A86"/>
    <w:multiLevelType w:val="hybridMultilevel"/>
    <w:tmpl w:val="9C0C1CD6"/>
    <w:lvl w:ilvl="0" w:tplc="D668E4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0C118B"/>
    <w:multiLevelType w:val="hybridMultilevel"/>
    <w:tmpl w:val="0B9A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515D6"/>
    <w:multiLevelType w:val="hybridMultilevel"/>
    <w:tmpl w:val="EEBAE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6979"/>
    <w:multiLevelType w:val="hybridMultilevel"/>
    <w:tmpl w:val="7ABA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8441F"/>
    <w:multiLevelType w:val="hybridMultilevel"/>
    <w:tmpl w:val="2BCEE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E6668"/>
    <w:multiLevelType w:val="hybridMultilevel"/>
    <w:tmpl w:val="E08E21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E70AC"/>
    <w:multiLevelType w:val="hybridMultilevel"/>
    <w:tmpl w:val="215E558A"/>
    <w:lvl w:ilvl="0" w:tplc="2BE450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CF6D4C"/>
    <w:multiLevelType w:val="hybridMultilevel"/>
    <w:tmpl w:val="C11C0030"/>
    <w:lvl w:ilvl="0" w:tplc="99EC9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345A"/>
    <w:multiLevelType w:val="hybridMultilevel"/>
    <w:tmpl w:val="FC3C28DA"/>
    <w:lvl w:ilvl="0" w:tplc="208A92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3D"/>
    <w:rsid w:val="000C091C"/>
    <w:rsid w:val="00174AFD"/>
    <w:rsid w:val="001F25E2"/>
    <w:rsid w:val="00282283"/>
    <w:rsid w:val="002A6E28"/>
    <w:rsid w:val="002C0A5A"/>
    <w:rsid w:val="00312C3F"/>
    <w:rsid w:val="00405283"/>
    <w:rsid w:val="004211E0"/>
    <w:rsid w:val="004365D0"/>
    <w:rsid w:val="00495DFA"/>
    <w:rsid w:val="004F7915"/>
    <w:rsid w:val="00517CA7"/>
    <w:rsid w:val="006D7E27"/>
    <w:rsid w:val="007C273C"/>
    <w:rsid w:val="00931AD6"/>
    <w:rsid w:val="00AB0A7E"/>
    <w:rsid w:val="00AD5961"/>
    <w:rsid w:val="00BF1320"/>
    <w:rsid w:val="00CD04A8"/>
    <w:rsid w:val="00D27A87"/>
    <w:rsid w:val="00EF4B99"/>
    <w:rsid w:val="00F45B2E"/>
    <w:rsid w:val="00F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E2E2"/>
  <w15:chartTrackingRefBased/>
  <w15:docId w15:val="{FEDE6C08-F474-4B29-A329-ED779D1B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VY</dc:creator>
  <cp:keywords/>
  <dc:description/>
  <cp:lastModifiedBy>Viet Mobile</cp:lastModifiedBy>
  <cp:revision>17</cp:revision>
  <dcterms:created xsi:type="dcterms:W3CDTF">2021-09-03T07:00:00Z</dcterms:created>
  <dcterms:modified xsi:type="dcterms:W3CDTF">2021-09-18T20:31:00Z</dcterms:modified>
</cp:coreProperties>
</file>